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F5" w:rsidRPr="00A00C1D" w:rsidRDefault="00A00C1D" w:rsidP="00A00C1D">
      <w:pPr>
        <w:jc w:val="center"/>
        <w:rPr>
          <w:b/>
        </w:rPr>
      </w:pPr>
      <w:bookmarkStart w:id="0" w:name="_GoBack"/>
      <w:bookmarkEnd w:id="0"/>
      <w:r w:rsidRPr="00A00C1D">
        <w:rPr>
          <w:b/>
        </w:rPr>
        <w:t>Scaffolding for Higher Order Thinking</w:t>
      </w:r>
    </w:p>
    <w:p w:rsidR="00A00C1D" w:rsidRDefault="00A00C1D" w:rsidP="00A00C1D">
      <w:pPr>
        <w:pStyle w:val="ListParagraph"/>
        <w:numPr>
          <w:ilvl w:val="0"/>
          <w:numId w:val="1"/>
        </w:numPr>
        <w:jc w:val="right"/>
      </w:pPr>
      <w:r>
        <w:t xml:space="preserve">Dr. Paul Rooney, UWS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-13615731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16898" w:rsidRDefault="00016898">
          <w:pPr>
            <w:pStyle w:val="TOCHeading"/>
          </w:pPr>
          <w:r>
            <w:t>Contents</w:t>
          </w:r>
        </w:p>
        <w:p w:rsidR="008D3334" w:rsidRDefault="0001689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8554440" w:history="1">
            <w:r w:rsidR="008D3334" w:rsidRPr="0016703D">
              <w:rPr>
                <w:rStyle w:val="Hyperlink"/>
                <w:noProof/>
              </w:rPr>
              <w:t>Scaffold for analyse</w:t>
            </w:r>
            <w:r w:rsidR="008D3334">
              <w:rPr>
                <w:noProof/>
                <w:webHidden/>
              </w:rPr>
              <w:tab/>
            </w:r>
            <w:r w:rsidR="008D3334">
              <w:rPr>
                <w:noProof/>
                <w:webHidden/>
              </w:rPr>
              <w:fldChar w:fldCharType="begin"/>
            </w:r>
            <w:r w:rsidR="008D3334">
              <w:rPr>
                <w:noProof/>
                <w:webHidden/>
              </w:rPr>
              <w:instrText xml:space="preserve"> PAGEREF _Toc398554440 \h </w:instrText>
            </w:r>
            <w:r w:rsidR="008D3334">
              <w:rPr>
                <w:noProof/>
                <w:webHidden/>
              </w:rPr>
            </w:r>
            <w:r w:rsidR="008D3334">
              <w:rPr>
                <w:noProof/>
                <w:webHidden/>
              </w:rPr>
              <w:fldChar w:fldCharType="separate"/>
            </w:r>
            <w:r w:rsidR="008D3334">
              <w:rPr>
                <w:noProof/>
                <w:webHidden/>
              </w:rPr>
              <w:t>3</w:t>
            </w:r>
            <w:r w:rsidR="008D3334">
              <w:rPr>
                <w:noProof/>
                <w:webHidden/>
              </w:rPr>
              <w:fldChar w:fldCharType="end"/>
            </w:r>
          </w:hyperlink>
        </w:p>
        <w:p w:rsidR="008D3334" w:rsidRDefault="007D22D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8554441" w:history="1">
            <w:r w:rsidR="008D3334" w:rsidRPr="0016703D">
              <w:rPr>
                <w:rStyle w:val="Hyperlink"/>
                <w:noProof/>
              </w:rPr>
              <w:t>Scaffold for compare</w:t>
            </w:r>
            <w:r w:rsidR="008D3334">
              <w:rPr>
                <w:noProof/>
                <w:webHidden/>
              </w:rPr>
              <w:tab/>
            </w:r>
            <w:r w:rsidR="008D3334">
              <w:rPr>
                <w:noProof/>
                <w:webHidden/>
              </w:rPr>
              <w:fldChar w:fldCharType="begin"/>
            </w:r>
            <w:r w:rsidR="008D3334">
              <w:rPr>
                <w:noProof/>
                <w:webHidden/>
              </w:rPr>
              <w:instrText xml:space="preserve"> PAGEREF _Toc398554441 \h </w:instrText>
            </w:r>
            <w:r w:rsidR="008D3334">
              <w:rPr>
                <w:noProof/>
                <w:webHidden/>
              </w:rPr>
            </w:r>
            <w:r w:rsidR="008D3334">
              <w:rPr>
                <w:noProof/>
                <w:webHidden/>
              </w:rPr>
              <w:fldChar w:fldCharType="separate"/>
            </w:r>
            <w:r w:rsidR="008D3334">
              <w:rPr>
                <w:noProof/>
                <w:webHidden/>
              </w:rPr>
              <w:t>4</w:t>
            </w:r>
            <w:r w:rsidR="008D3334">
              <w:rPr>
                <w:noProof/>
                <w:webHidden/>
              </w:rPr>
              <w:fldChar w:fldCharType="end"/>
            </w:r>
          </w:hyperlink>
        </w:p>
        <w:p w:rsidR="008D3334" w:rsidRDefault="007D22D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98554442" w:history="1">
            <w:r w:rsidR="008D3334" w:rsidRPr="0016703D">
              <w:rPr>
                <w:rStyle w:val="Hyperlink"/>
                <w:noProof/>
              </w:rPr>
              <w:t>Scaffold for evaluate</w:t>
            </w:r>
            <w:r w:rsidR="008D3334">
              <w:rPr>
                <w:noProof/>
                <w:webHidden/>
              </w:rPr>
              <w:tab/>
            </w:r>
            <w:r w:rsidR="008D3334">
              <w:rPr>
                <w:noProof/>
                <w:webHidden/>
              </w:rPr>
              <w:fldChar w:fldCharType="begin"/>
            </w:r>
            <w:r w:rsidR="008D3334">
              <w:rPr>
                <w:noProof/>
                <w:webHidden/>
              </w:rPr>
              <w:instrText xml:space="preserve"> PAGEREF _Toc398554442 \h </w:instrText>
            </w:r>
            <w:r w:rsidR="008D3334">
              <w:rPr>
                <w:noProof/>
                <w:webHidden/>
              </w:rPr>
            </w:r>
            <w:r w:rsidR="008D3334">
              <w:rPr>
                <w:noProof/>
                <w:webHidden/>
              </w:rPr>
              <w:fldChar w:fldCharType="separate"/>
            </w:r>
            <w:r w:rsidR="008D3334">
              <w:rPr>
                <w:noProof/>
                <w:webHidden/>
              </w:rPr>
              <w:t>5</w:t>
            </w:r>
            <w:r w:rsidR="008D3334">
              <w:rPr>
                <w:noProof/>
                <w:webHidden/>
              </w:rPr>
              <w:fldChar w:fldCharType="end"/>
            </w:r>
          </w:hyperlink>
        </w:p>
        <w:p w:rsidR="00016898" w:rsidRDefault="00016898">
          <w:r>
            <w:rPr>
              <w:b/>
              <w:bCs/>
              <w:noProof/>
            </w:rPr>
            <w:fldChar w:fldCharType="end"/>
          </w:r>
        </w:p>
      </w:sdtContent>
    </w:sdt>
    <w:p w:rsidR="006950F5" w:rsidRDefault="006950F5" w:rsidP="006950F5"/>
    <w:p w:rsidR="006950F5" w:rsidRDefault="006950F5" w:rsidP="006950F5">
      <w:r>
        <w:br w:type="page"/>
      </w:r>
    </w:p>
    <w:p w:rsidR="006950F5" w:rsidRPr="00A00C1D" w:rsidRDefault="006950F5" w:rsidP="00A00C1D">
      <w:pPr>
        <w:pStyle w:val="Heading1"/>
      </w:pPr>
      <w:bookmarkStart w:id="1" w:name="_Toc398554440"/>
      <w:r>
        <w:lastRenderedPageBreak/>
        <w:t>Scaffold for analyse</w:t>
      </w:r>
      <w:bookmarkEnd w:id="1"/>
    </w:p>
    <w:p w:rsidR="006950F5" w:rsidRDefault="006950F5" w:rsidP="006950F5">
      <w:pPr>
        <w:rPr>
          <w:rFonts w:ascii="Arial" w:hAnsi="Arial"/>
        </w:rPr>
      </w:pPr>
      <w:r>
        <w:rPr>
          <w:rFonts w:ascii="Arial" w:hAnsi="Arial"/>
          <w:b/>
          <w:i/>
        </w:rPr>
        <w:t>Analyse</w:t>
      </w:r>
      <w:r>
        <w:rPr>
          <w:rFonts w:ascii="Arial" w:hAnsi="Arial"/>
        </w:rPr>
        <w:t xml:space="preserve"> – identify components and the relationship between them; draw out and relate implications.</w:t>
      </w:r>
    </w:p>
    <w:p w:rsidR="00A00C1D" w:rsidRPr="00A00C1D" w:rsidRDefault="00A00C1D" w:rsidP="00A00C1D">
      <w:pPr>
        <w:jc w:val="center"/>
        <w:rPr>
          <w:rFonts w:ascii="Arial" w:hAnsi="Arial"/>
          <w:b/>
          <w:color w:val="FF0000"/>
        </w:rPr>
      </w:pPr>
      <w:r w:rsidRPr="00A00C1D">
        <w:rPr>
          <w:rFonts w:ascii="Arial" w:hAnsi="Arial"/>
          <w:b/>
          <w:color w:val="FF0000"/>
        </w:rPr>
        <w:t>How can you use your analytical frameworks to SUPPORT your argument?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6950F5" w:rsidRPr="006950F5" w:rsidTr="006950F5">
        <w:tc>
          <w:tcPr>
            <w:tcW w:w="7338" w:type="dxa"/>
          </w:tcPr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Topic to be analysed: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6950F5" w:rsidRPr="006950F5" w:rsidRDefault="006950F5" w:rsidP="00016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b/>
                <w:sz w:val="20"/>
                <w:szCs w:val="20"/>
              </w:rPr>
              <w:t>Points to note: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Statement of topic taken from the question.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Preview of components and the relationships.</w:t>
            </w:r>
          </w:p>
        </w:tc>
      </w:tr>
      <w:tr w:rsidR="006950F5" w:rsidRPr="006950F5" w:rsidTr="006950F5">
        <w:tc>
          <w:tcPr>
            <w:tcW w:w="7338" w:type="dxa"/>
          </w:tcPr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 xml:space="preserve">Component 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 xml:space="preserve">Component 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Topic sentence at the beginning of each paragraph followed by explanation and examples to illustrate each component.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0F5" w:rsidRPr="006950F5" w:rsidTr="006950F5">
        <w:tc>
          <w:tcPr>
            <w:tcW w:w="7338" w:type="dxa"/>
          </w:tcPr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 xml:space="preserve">Point: 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 xml:space="preserve">Use linking words between each point such as </w:t>
            </w:r>
            <w:r w:rsidRPr="006950F5">
              <w:rPr>
                <w:rFonts w:ascii="Times New Roman" w:hAnsi="Times New Roman" w:cs="Times New Roman"/>
                <w:i/>
                <w:sz w:val="20"/>
                <w:szCs w:val="20"/>
              </w:rPr>
              <w:t>therefore, thus, as a result, leading to</w:t>
            </w: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 xml:space="preserve">, in order to illustrate the relationship between each of the components. 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0F5" w:rsidRPr="006950F5" w:rsidTr="006950F5">
        <w:tc>
          <w:tcPr>
            <w:tcW w:w="7338" w:type="dxa"/>
          </w:tcPr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Component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Component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 xml:space="preserve">Identifying and explaining the relationship between the various components is essential in answering these questions. </w:t>
            </w:r>
          </w:p>
        </w:tc>
      </w:tr>
      <w:tr w:rsidR="006950F5" w:rsidRPr="006950F5" w:rsidTr="006950F5">
        <w:tc>
          <w:tcPr>
            <w:tcW w:w="7338" w:type="dxa"/>
          </w:tcPr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 xml:space="preserve">Point: 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0F5" w:rsidRPr="006950F5" w:rsidTr="00A00C1D">
        <w:trPr>
          <w:trHeight w:val="1740"/>
        </w:trPr>
        <w:tc>
          <w:tcPr>
            <w:tcW w:w="7338" w:type="dxa"/>
          </w:tcPr>
          <w:p w:rsidR="006950F5" w:rsidRPr="006950F5" w:rsidRDefault="006950F5" w:rsidP="00016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 xml:space="preserve">Implications </w:t>
            </w:r>
            <w:r w:rsidRPr="006950F5">
              <w:rPr>
                <w:rFonts w:ascii="Times New Roman" w:hAnsi="Times New Roman" w:cs="Times New Roman"/>
                <w:b/>
                <w:sz w:val="20"/>
                <w:szCs w:val="20"/>
              </w:rPr>
              <w:t>of the relationship between each of these components: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0F5">
              <w:rPr>
                <w:rFonts w:ascii="Times New Roman" w:hAnsi="Times New Roman" w:cs="Times New Roman"/>
                <w:sz w:val="20"/>
                <w:szCs w:val="20"/>
              </w:rPr>
              <w:t>The implications of the relationship (what happens/what effect it has) can be dealt with in each of the paragraphs or as a concluding paragraph.</w:t>
            </w:r>
          </w:p>
          <w:p w:rsidR="006950F5" w:rsidRPr="006950F5" w:rsidRDefault="006950F5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C1D" w:rsidRDefault="005F290C" w:rsidP="006950F5">
      <w:r>
        <w:br w:type="page"/>
      </w:r>
    </w:p>
    <w:p w:rsidR="005F290C" w:rsidRDefault="005F290C" w:rsidP="00016898">
      <w:pPr>
        <w:pStyle w:val="Heading1"/>
        <w:rPr>
          <w:sz w:val="24"/>
        </w:rPr>
      </w:pPr>
      <w:bookmarkStart w:id="2" w:name="_Toc398554441"/>
      <w:r>
        <w:t>Scaffold for compare</w:t>
      </w:r>
      <w:bookmarkEnd w:id="2"/>
    </w:p>
    <w:p w:rsidR="005F290C" w:rsidRDefault="005F290C" w:rsidP="005F290C">
      <w:pPr>
        <w:rPr>
          <w:rFonts w:ascii="Arial" w:hAnsi="Arial"/>
          <w:b/>
          <w:i/>
        </w:rPr>
      </w:pPr>
    </w:p>
    <w:p w:rsidR="005F290C" w:rsidRDefault="005F290C" w:rsidP="00016898">
      <w:pPr>
        <w:rPr>
          <w:rFonts w:ascii="Arial" w:hAnsi="Arial"/>
        </w:rPr>
      </w:pPr>
      <w:r>
        <w:rPr>
          <w:rFonts w:ascii="Arial" w:hAnsi="Arial"/>
          <w:b/>
          <w:i/>
        </w:rPr>
        <w:t xml:space="preserve">Compare </w:t>
      </w:r>
      <w:r>
        <w:rPr>
          <w:rFonts w:ascii="Arial" w:hAnsi="Arial"/>
        </w:rPr>
        <w:t>– show how things are similar or different.</w:t>
      </w:r>
    </w:p>
    <w:p w:rsidR="00A00C1D" w:rsidRPr="00A00C1D" w:rsidRDefault="00A00C1D" w:rsidP="00A00C1D">
      <w:pPr>
        <w:jc w:val="center"/>
        <w:rPr>
          <w:rFonts w:ascii="Arial" w:hAnsi="Arial"/>
          <w:b/>
          <w:color w:val="FF0000"/>
        </w:rPr>
      </w:pPr>
      <w:r w:rsidRPr="00A00C1D">
        <w:rPr>
          <w:rFonts w:ascii="Arial" w:hAnsi="Arial"/>
          <w:b/>
          <w:color w:val="FF0000"/>
        </w:rPr>
        <w:t>How can you use your analytical frameworks to SUPPORT your argument?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5F290C" w:rsidRPr="007D124D" w:rsidTr="005F290C">
        <w:tc>
          <w:tcPr>
            <w:tcW w:w="6629" w:type="dxa"/>
          </w:tcPr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Issue to be compared:</w:t>
            </w:r>
          </w:p>
          <w:p w:rsidR="005F290C" w:rsidRPr="007D124D" w:rsidRDefault="005F290C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7D124D" w:rsidRPr="007D124D" w:rsidRDefault="007D124D" w:rsidP="00016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b/>
                <w:sz w:val="20"/>
                <w:szCs w:val="20"/>
              </w:rPr>
              <w:t>Points to note: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Identify the things to be compared from the question.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90C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 xml:space="preserve">Preview each point you will raise. </w:t>
            </w:r>
          </w:p>
        </w:tc>
      </w:tr>
      <w:tr w:rsidR="005F290C" w:rsidRPr="007D124D" w:rsidTr="005F290C">
        <w:tc>
          <w:tcPr>
            <w:tcW w:w="6629" w:type="dxa"/>
          </w:tcPr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Similarities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 xml:space="preserve">Point: 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Point: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Point: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5F290C" w:rsidRPr="007D124D" w:rsidRDefault="005F290C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5F290C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Topic sentence at the beginning of each point followed by explanation and relevant examples to illustrate point.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 xml:space="preserve">Use linking words between each point such as: </w:t>
            </w:r>
            <w:r w:rsidRPr="007D124D">
              <w:rPr>
                <w:rFonts w:ascii="Times New Roman" w:hAnsi="Times New Roman" w:cs="Times New Roman"/>
                <w:i/>
                <w:sz w:val="20"/>
                <w:szCs w:val="20"/>
              </w:rPr>
              <w:t>also, in addition similarly, another similarity is”.</w:t>
            </w:r>
          </w:p>
        </w:tc>
      </w:tr>
      <w:tr w:rsidR="005F290C" w:rsidRPr="007D124D" w:rsidTr="005F290C">
        <w:tc>
          <w:tcPr>
            <w:tcW w:w="6629" w:type="dxa"/>
          </w:tcPr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Differences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 xml:space="preserve">Point: 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 xml:space="preserve">Point: 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 xml:space="preserve">Point: 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5F290C" w:rsidRPr="007D124D" w:rsidRDefault="005F290C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5F290C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i/>
                <w:sz w:val="20"/>
                <w:szCs w:val="20"/>
              </w:rPr>
              <w:t>For instance”, “This can be seen in”, “An example of this is”</w:t>
            </w: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 xml:space="preserve"> and “</w:t>
            </w:r>
            <w:r w:rsidRPr="007D124D">
              <w:rPr>
                <w:rFonts w:ascii="Times New Roman" w:hAnsi="Times New Roman" w:cs="Times New Roman"/>
                <w:i/>
                <w:sz w:val="20"/>
                <w:szCs w:val="20"/>
              </w:rPr>
              <w:t>for example”</w:t>
            </w: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 xml:space="preserve"> can be used to start sentences that provide examples for your points.</w:t>
            </w:r>
          </w:p>
        </w:tc>
      </w:tr>
      <w:tr w:rsidR="007D124D" w:rsidRPr="007D124D" w:rsidTr="005F290C">
        <w:tc>
          <w:tcPr>
            <w:tcW w:w="6629" w:type="dxa"/>
          </w:tcPr>
          <w:p w:rsidR="007D124D" w:rsidRPr="007D124D" w:rsidRDefault="007D124D" w:rsidP="00016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b/>
                <w:sz w:val="20"/>
                <w:szCs w:val="20"/>
              </w:rPr>
              <w:t>Conclusion and judgement: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 xml:space="preserve">Must make a judgement related to the similarities </w:t>
            </w:r>
          </w:p>
          <w:p w:rsidR="007D124D" w:rsidRPr="007D124D" w:rsidRDefault="007D124D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24D">
              <w:rPr>
                <w:rFonts w:ascii="Times New Roman" w:hAnsi="Times New Roman" w:cs="Times New Roman"/>
                <w:sz w:val="20"/>
                <w:szCs w:val="20"/>
              </w:rPr>
              <w:t>and differences in the topic.</w:t>
            </w:r>
          </w:p>
        </w:tc>
      </w:tr>
    </w:tbl>
    <w:p w:rsidR="00016898" w:rsidRDefault="00016898" w:rsidP="00016898">
      <w:r>
        <w:br w:type="page"/>
      </w:r>
    </w:p>
    <w:tbl>
      <w:tblPr>
        <w:tblStyle w:val="TableGrid"/>
        <w:tblpPr w:leftFromText="180" w:rightFromText="180" w:horzAnchor="margin" w:tblpY="1395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016898" w:rsidRPr="00016898" w:rsidTr="00016898">
        <w:tc>
          <w:tcPr>
            <w:tcW w:w="6345" w:type="dxa"/>
          </w:tcPr>
          <w:p w:rsidR="00016898" w:rsidRPr="00016898" w:rsidRDefault="00016898" w:rsidP="00016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b/>
                <w:sz w:val="20"/>
                <w:szCs w:val="20"/>
              </w:rPr>
              <w:t>Issue to be evaluated:</w:t>
            </w: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016898" w:rsidRPr="00016898" w:rsidRDefault="00016898" w:rsidP="00016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b/>
                <w:sz w:val="20"/>
                <w:szCs w:val="20"/>
              </w:rPr>
              <w:t>Points to note: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>Statement of topic to be evaluated.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>Preview of points for and against your judgement (without using “I”).</w:t>
            </w: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98" w:rsidRPr="00016898" w:rsidTr="00016898">
        <w:tc>
          <w:tcPr>
            <w:tcW w:w="6345" w:type="dxa"/>
          </w:tcPr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b/>
                <w:sz w:val="20"/>
                <w:szCs w:val="20"/>
              </w:rPr>
              <w:t>Point for</w:t>
            </w: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>Point for: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b/>
                <w:sz w:val="20"/>
                <w:szCs w:val="20"/>
              </w:rPr>
              <w:t>Point against: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 xml:space="preserve">Point against: 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>Elaboration and support:</w:t>
            </w: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>Topic sentence at the beginning of each paragraph followed by explanation and examples to illustrate point.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>Points could also be advantages and disadvantages instead of for and against.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 xml:space="preserve">Use linking words such as: </w:t>
            </w:r>
            <w:r w:rsidRPr="00016898">
              <w:rPr>
                <w:rFonts w:ascii="Times New Roman" w:hAnsi="Times New Roman" w:cs="Times New Roman"/>
                <w:i/>
                <w:sz w:val="20"/>
                <w:szCs w:val="20"/>
              </w:rPr>
              <w:t>therefore, because, however, for instance, for example, as a result.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98" w:rsidRPr="00016898" w:rsidTr="00016898">
        <w:tc>
          <w:tcPr>
            <w:tcW w:w="6345" w:type="dxa"/>
          </w:tcPr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F27">
              <w:rPr>
                <w:rFonts w:ascii="Times New Roman" w:hAnsi="Times New Roman" w:cs="Times New Roman"/>
                <w:b/>
                <w:sz w:val="20"/>
                <w:szCs w:val="20"/>
              </w:rPr>
              <w:t>Criteria used to assess</w:t>
            </w: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 xml:space="preserve"> points for and against: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>Criteria used to make a judgement could be used during the points for and against the argument to illustrate these more clearly.</w:t>
            </w: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98" w:rsidRPr="00016898" w:rsidTr="00016898">
        <w:tc>
          <w:tcPr>
            <w:tcW w:w="6345" w:type="dxa"/>
          </w:tcPr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F27">
              <w:rPr>
                <w:rFonts w:ascii="Times New Roman" w:hAnsi="Times New Roman" w:cs="Times New Roman"/>
                <w:b/>
                <w:sz w:val="20"/>
                <w:szCs w:val="20"/>
              </w:rPr>
              <w:t>Conclusion and judgement</w:t>
            </w: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98">
              <w:rPr>
                <w:rFonts w:ascii="Times New Roman" w:hAnsi="Times New Roman" w:cs="Times New Roman"/>
                <w:sz w:val="20"/>
                <w:szCs w:val="20"/>
              </w:rPr>
              <w:t>Brief summary of points for and against.</w:t>
            </w: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898" w:rsidRPr="00016898" w:rsidRDefault="00016898" w:rsidP="00016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6898" w:rsidRDefault="00016898" w:rsidP="000216EA">
      <w:pPr>
        <w:pStyle w:val="Heading1"/>
      </w:pPr>
      <w:bookmarkStart w:id="3" w:name="_Toc398554442"/>
      <w:r>
        <w:t>Scaffold for evaluate</w:t>
      </w:r>
      <w:bookmarkEnd w:id="3"/>
    </w:p>
    <w:p w:rsidR="00016898" w:rsidRDefault="00016898" w:rsidP="00016898">
      <w:pPr>
        <w:rPr>
          <w:rFonts w:ascii="Arial" w:hAnsi="Arial"/>
        </w:rPr>
      </w:pPr>
      <w:r>
        <w:rPr>
          <w:rFonts w:ascii="Arial" w:hAnsi="Arial"/>
          <w:b/>
          <w:i/>
        </w:rPr>
        <w:t>Evaluate</w:t>
      </w:r>
      <w:r>
        <w:rPr>
          <w:rFonts w:ascii="Arial" w:hAnsi="Arial"/>
        </w:rPr>
        <w:t xml:space="preserve"> - make a judgement based on criteria; determine the value of.</w:t>
      </w:r>
    </w:p>
    <w:p w:rsidR="00A00C1D" w:rsidRPr="00A00C1D" w:rsidRDefault="00A00C1D" w:rsidP="00A00C1D">
      <w:pPr>
        <w:jc w:val="center"/>
        <w:rPr>
          <w:rFonts w:ascii="Arial" w:hAnsi="Arial"/>
          <w:b/>
          <w:color w:val="FF0000"/>
        </w:rPr>
      </w:pPr>
      <w:r w:rsidRPr="00A00C1D">
        <w:rPr>
          <w:rFonts w:ascii="Arial" w:hAnsi="Arial"/>
          <w:b/>
          <w:color w:val="FF0000"/>
        </w:rPr>
        <w:t>How can you use your analytical frameworks to SUPPORT your argument?</w:t>
      </w:r>
    </w:p>
    <w:p w:rsidR="00A00C1D" w:rsidRDefault="00A00C1D" w:rsidP="00016898">
      <w:pPr>
        <w:rPr>
          <w:rFonts w:ascii="Arial" w:hAnsi="Arial"/>
        </w:rPr>
      </w:pPr>
    </w:p>
    <w:p w:rsidR="00016898" w:rsidRDefault="00016898" w:rsidP="00016898">
      <w:pPr>
        <w:rPr>
          <w:rFonts w:ascii="Arial" w:hAnsi="Arial"/>
          <w:b/>
          <w:i/>
        </w:rPr>
      </w:pPr>
    </w:p>
    <w:p w:rsidR="008D3334" w:rsidRDefault="008D3334" w:rsidP="00016898"/>
    <w:p w:rsidR="008D3334" w:rsidRDefault="008D3334" w:rsidP="008D3334">
      <w:pPr>
        <w:pStyle w:val="Title"/>
        <w:rPr>
          <w:rFonts w:ascii="Arial" w:hAnsi="Arial"/>
        </w:rPr>
      </w:pPr>
      <w:r>
        <w:rPr>
          <w:rFonts w:ascii="Arial" w:hAnsi="Arial"/>
        </w:rPr>
        <w:t>Scaffold for critically evaluate</w:t>
      </w:r>
    </w:p>
    <w:p w:rsidR="00CA771E" w:rsidRPr="00CA771E" w:rsidRDefault="00CA771E" w:rsidP="00CA771E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Critically evaluate</w:t>
      </w:r>
      <w:r>
        <w:rPr>
          <w:rFonts w:ascii="Arial" w:hAnsi="Arial"/>
        </w:rPr>
        <w:t xml:space="preserve"> – add a degree or level of accuracy, depth, knowledge and understanding, logic, questioning, reflection and quality to </w:t>
      </w:r>
      <w:r>
        <w:rPr>
          <w:rFonts w:ascii="Arial" w:hAnsi="Arial"/>
          <w:i/>
        </w:rPr>
        <w:t>evaluate.</w:t>
      </w:r>
    </w:p>
    <w:p w:rsidR="008D3334" w:rsidRDefault="00CA771E" w:rsidP="008D3334">
      <w:pPr>
        <w:rPr>
          <w:rFonts w:ascii="Arial" w:hAnsi="Arial"/>
        </w:rPr>
      </w:pPr>
      <w:r>
        <w:rPr>
          <w:rFonts w:ascii="Arial" w:hAnsi="Arial"/>
          <w:b/>
          <w:i/>
        </w:rPr>
        <w:t>Evaluate</w:t>
      </w:r>
      <w:r>
        <w:rPr>
          <w:rFonts w:ascii="Arial" w:hAnsi="Arial"/>
        </w:rPr>
        <w:t xml:space="preserve"> - make a judgement based on criteria; determine the value of.</w:t>
      </w:r>
    </w:p>
    <w:p w:rsidR="00A00C1D" w:rsidRPr="00A00C1D" w:rsidRDefault="00A00C1D" w:rsidP="00A00C1D">
      <w:pPr>
        <w:jc w:val="center"/>
        <w:rPr>
          <w:rFonts w:ascii="Arial" w:hAnsi="Arial"/>
          <w:b/>
          <w:color w:val="FF0000"/>
        </w:rPr>
      </w:pPr>
      <w:r w:rsidRPr="00A00C1D">
        <w:rPr>
          <w:rFonts w:ascii="Arial" w:hAnsi="Arial"/>
          <w:b/>
          <w:color w:val="FF0000"/>
        </w:rPr>
        <w:t>How can you use your analytical frameworks to SUPPORT your argument?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CA771E" w:rsidTr="00CA771E">
        <w:tc>
          <w:tcPr>
            <w:tcW w:w="6345" w:type="dxa"/>
          </w:tcPr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Issue to be critically evaluated:</w:t>
            </w:r>
          </w:p>
          <w:p w:rsidR="00CA771E" w:rsidRDefault="00CA771E" w:rsidP="008D3334"/>
        </w:tc>
        <w:tc>
          <w:tcPr>
            <w:tcW w:w="2897" w:type="dxa"/>
          </w:tcPr>
          <w:p w:rsidR="00CA771E" w:rsidRDefault="00CA771E" w:rsidP="00CA77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Points to note:</w:t>
            </w:r>
          </w:p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Statement of topic to be critically evaluated.</w:t>
            </w: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Pr="00CA771E" w:rsidRDefault="00CA771E" w:rsidP="008D33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Preview of points for and against and concluding judgement.</w:t>
            </w:r>
          </w:p>
        </w:tc>
      </w:tr>
      <w:tr w:rsidR="00CA771E" w:rsidTr="00CA771E">
        <w:tc>
          <w:tcPr>
            <w:tcW w:w="6345" w:type="dxa"/>
          </w:tcPr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Point for: </w:t>
            </w:r>
          </w:p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Elaboration and support:</w:t>
            </w: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Point for:</w:t>
            </w:r>
          </w:p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Elaboration and support:</w:t>
            </w: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Point against:</w:t>
            </w:r>
          </w:p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Elaboration and support:</w:t>
            </w: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Point against: </w:t>
            </w:r>
          </w:p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Elaboration and support:</w:t>
            </w:r>
          </w:p>
          <w:p w:rsidR="00CA771E" w:rsidRDefault="00CA771E" w:rsidP="008D3334"/>
        </w:tc>
        <w:tc>
          <w:tcPr>
            <w:tcW w:w="2897" w:type="dxa"/>
          </w:tcPr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Topic sentence at the beginning of each paragraph followed by explanation and examples to illustrate point.</w:t>
            </w: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Points could also be advantages and disadvantages instead of for and against.</w:t>
            </w: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 linking words (such as: therefore, because, however, for instance, for example, as a result).</w:t>
            </w: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Default="00CA771E" w:rsidP="008D3334"/>
        </w:tc>
      </w:tr>
      <w:tr w:rsidR="00CA771E" w:rsidTr="00CA771E">
        <w:tc>
          <w:tcPr>
            <w:tcW w:w="6345" w:type="dxa"/>
          </w:tcPr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Criteria used to assess points for and against:</w:t>
            </w:r>
          </w:p>
          <w:p w:rsidR="00CA771E" w:rsidRDefault="00CA771E" w:rsidP="008D3334"/>
        </w:tc>
        <w:tc>
          <w:tcPr>
            <w:tcW w:w="2897" w:type="dxa"/>
          </w:tcPr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Criteria used to make a judgement could be used during the points for and against to illustrate unclear reference more clearly.</w:t>
            </w:r>
          </w:p>
          <w:p w:rsidR="00CA771E" w:rsidRDefault="00CA771E" w:rsidP="008D3334"/>
        </w:tc>
      </w:tr>
      <w:tr w:rsidR="00CA771E" w:rsidTr="00CA771E">
        <w:tc>
          <w:tcPr>
            <w:tcW w:w="6345" w:type="dxa"/>
          </w:tcPr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Conclusion and judgement:</w:t>
            </w:r>
          </w:p>
          <w:p w:rsidR="00CA771E" w:rsidRDefault="00CA771E" w:rsidP="008D3334"/>
        </w:tc>
        <w:tc>
          <w:tcPr>
            <w:tcW w:w="2897" w:type="dxa"/>
          </w:tcPr>
          <w:p w:rsidR="00CA771E" w:rsidRDefault="00CA771E" w:rsidP="00CA77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Brief summary of points for and against.</w:t>
            </w:r>
          </w:p>
          <w:p w:rsidR="00CA771E" w:rsidRDefault="00CA771E" w:rsidP="00CA771E">
            <w:pPr>
              <w:rPr>
                <w:rFonts w:ascii="Arial" w:hAnsi="Arial"/>
              </w:rPr>
            </w:pPr>
          </w:p>
          <w:p w:rsidR="00CA771E" w:rsidRPr="00CA771E" w:rsidRDefault="00CA771E" w:rsidP="008D33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Must make a judgement at the end either for OR against the argument and draw conclusions regarding about support for or against issue through the use of a criteria.</w:t>
            </w:r>
          </w:p>
        </w:tc>
      </w:tr>
    </w:tbl>
    <w:p w:rsidR="006950F5" w:rsidRPr="006950F5" w:rsidRDefault="006950F5" w:rsidP="00016898"/>
    <w:sectPr w:rsidR="006950F5" w:rsidRPr="006950F5" w:rsidSect="00D02EA2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0F" w:rsidRDefault="002D490F" w:rsidP="00D02EA2">
      <w:pPr>
        <w:spacing w:after="0" w:line="240" w:lineRule="auto"/>
      </w:pPr>
      <w:r>
        <w:separator/>
      </w:r>
    </w:p>
  </w:endnote>
  <w:endnote w:type="continuationSeparator" w:id="0">
    <w:p w:rsidR="002D490F" w:rsidRDefault="002D490F" w:rsidP="00D0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d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0142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02EA2" w:rsidRDefault="00D02EA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2DE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02EA2" w:rsidRDefault="00D02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0F" w:rsidRDefault="002D490F" w:rsidP="00D02EA2">
      <w:pPr>
        <w:spacing w:after="0" w:line="240" w:lineRule="auto"/>
      </w:pPr>
      <w:r>
        <w:separator/>
      </w:r>
    </w:p>
  </w:footnote>
  <w:footnote w:type="continuationSeparator" w:id="0">
    <w:p w:rsidR="002D490F" w:rsidRDefault="002D490F" w:rsidP="00D0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B1591"/>
    <w:multiLevelType w:val="hybridMultilevel"/>
    <w:tmpl w:val="F208DA68"/>
    <w:lvl w:ilvl="0" w:tplc="7D849E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F5"/>
    <w:rsid w:val="00016898"/>
    <w:rsid w:val="000216EA"/>
    <w:rsid w:val="002D490F"/>
    <w:rsid w:val="005C7CDD"/>
    <w:rsid w:val="005F290C"/>
    <w:rsid w:val="006950F5"/>
    <w:rsid w:val="007D124D"/>
    <w:rsid w:val="007D22DE"/>
    <w:rsid w:val="008D3334"/>
    <w:rsid w:val="00A00C1D"/>
    <w:rsid w:val="00A27F27"/>
    <w:rsid w:val="00CA771E"/>
    <w:rsid w:val="00D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48892-8225-4B21-9953-C176DF12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0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5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6950F5"/>
    <w:pPr>
      <w:spacing w:after="0" w:line="240" w:lineRule="auto"/>
      <w:jc w:val="center"/>
    </w:pPr>
    <w:rPr>
      <w:rFonts w:ascii="Kidprint" w:eastAsia="Times New Roman" w:hAnsi="Kidprint" w:cs="Times New Roman"/>
      <w:b/>
      <w:sz w:val="40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6950F5"/>
    <w:rPr>
      <w:rFonts w:ascii="Kidprint" w:eastAsia="Times New Roman" w:hAnsi="Kidprint" w:cs="Times New Roman"/>
      <w:b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6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A2"/>
  </w:style>
  <w:style w:type="paragraph" w:styleId="Footer">
    <w:name w:val="footer"/>
    <w:basedOn w:val="Normal"/>
    <w:link w:val="FooterChar"/>
    <w:uiPriority w:val="99"/>
    <w:unhideWhenUsed/>
    <w:rsid w:val="00D02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A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898"/>
    <w:pPr>
      <w:outlineLvl w:val="9"/>
    </w:pPr>
    <w:rPr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168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68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6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Rooney</dc:creator>
  <cp:lastModifiedBy>Sanija Hrncic</cp:lastModifiedBy>
  <cp:revision>2</cp:revision>
  <dcterms:created xsi:type="dcterms:W3CDTF">2014-10-05T13:07:00Z</dcterms:created>
  <dcterms:modified xsi:type="dcterms:W3CDTF">2014-10-05T13:07:00Z</dcterms:modified>
</cp:coreProperties>
</file>